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B" w:rsidRDefault="00832BCB" w:rsidP="00832BCB">
      <w:pPr>
        <w:pStyle w:val="Standard"/>
        <w:tabs>
          <w:tab w:val="left" w:pos="3060"/>
        </w:tabs>
        <w:jc w:val="center"/>
        <w:outlineLvl w:val="0"/>
        <w:rPr>
          <w:b/>
        </w:rPr>
      </w:pPr>
      <w:r>
        <w:rPr>
          <w:b/>
        </w:rPr>
        <w:t>УПРАВЛЕНИЕ ОБРАЗОВАНИЯ АДМИНИСТРАЦИИ ЗАТО г. СЕВЕРОМОРСК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ВЕЧЕРНЯЯ (СМЕННАЯ) ОБЩЕОБРАЗОВАТЕЛЬНАЯ ШКОЛА № 1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г. СЕВЕРОМОРСК МУРМАНСКОЙ ОБЛАСТИ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  <w:r>
        <w:t>«___</w:t>
      </w:r>
      <w:r w:rsidR="00CA0163">
        <w:t>_</w:t>
      </w:r>
      <w:r w:rsidR="007E1571">
        <w:t>26</w:t>
      </w:r>
      <w:r w:rsidR="00CA0163">
        <w:t>__</w:t>
      </w:r>
      <w:r>
        <w:t>»_</w:t>
      </w:r>
      <w:r w:rsidR="001B6AC1">
        <w:t>_</w:t>
      </w:r>
      <w:r w:rsidR="007E1571">
        <w:t>07</w:t>
      </w:r>
      <w:r w:rsidR="001B6AC1">
        <w:t>____</w:t>
      </w:r>
      <w:r>
        <w:t>__2014 г.</w:t>
      </w:r>
      <w:r>
        <w:tab/>
      </w:r>
      <w:r>
        <w:tab/>
      </w:r>
      <w:r>
        <w:tab/>
      </w:r>
      <w:r>
        <w:tab/>
      </w:r>
      <w:r>
        <w:tab/>
      </w:r>
      <w:r>
        <w:tab/>
        <w:t>№__</w:t>
      </w:r>
      <w:r w:rsidR="00AC2BF3">
        <w:t>__</w:t>
      </w:r>
      <w:r w:rsidR="007E1571">
        <w:t>158</w:t>
      </w:r>
      <w:r w:rsidR="00AC2BF3">
        <w:t>__</w:t>
      </w:r>
      <w:r>
        <w:t>_</w:t>
      </w:r>
      <w:r w:rsidR="001B6AC1">
        <w:t>_</w:t>
      </w:r>
      <w:r>
        <w:t>_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  <w:r>
        <w:t>О зачислении обучающихся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  <w:jc w:val="both"/>
      </w:pPr>
      <w:r>
        <w:tab/>
      </w:r>
      <w:r w:rsidR="00CC6F32">
        <w:t>1</w:t>
      </w:r>
      <w:r>
        <w:t>. Зачислить на обучение с 01.09.2014 г. в 10 класс по очной форме обучения:</w:t>
      </w:r>
    </w:p>
    <w:p w:rsidR="00832BCB" w:rsidRDefault="00832BCB" w:rsidP="00832BCB">
      <w:pPr>
        <w:pStyle w:val="Standard"/>
        <w:jc w:val="both"/>
      </w:pPr>
      <w:r>
        <w:t xml:space="preserve">- </w:t>
      </w:r>
      <w:r w:rsidR="00AC2BF3">
        <w:t>Черникова Сергея Николаевича</w:t>
      </w:r>
    </w:p>
    <w:p w:rsidR="001A6B9F" w:rsidRDefault="001A6B9F" w:rsidP="00832BCB">
      <w:pPr>
        <w:pStyle w:val="Standard"/>
        <w:jc w:val="both"/>
      </w:pPr>
      <w:r>
        <w:t>- Фараджева Эльнура Физули оглы</w:t>
      </w:r>
    </w:p>
    <w:p w:rsidR="00AD43CE" w:rsidRDefault="00AD43CE" w:rsidP="00832BCB">
      <w:pPr>
        <w:pStyle w:val="Standard"/>
        <w:jc w:val="both"/>
      </w:pPr>
      <w:r>
        <w:t xml:space="preserve">- Швачка </w:t>
      </w:r>
      <w:r w:rsidR="00761967">
        <w:t>Валерия Анатольевича</w:t>
      </w:r>
    </w:p>
    <w:p w:rsidR="007712B8" w:rsidRDefault="007712B8" w:rsidP="007712B8">
      <w:pPr>
        <w:pStyle w:val="Standard"/>
        <w:jc w:val="both"/>
        <w:rPr>
          <w:color w:val="FF0000"/>
        </w:rPr>
      </w:pPr>
    </w:p>
    <w:p w:rsidR="007712B8" w:rsidRDefault="007712B8" w:rsidP="007712B8">
      <w:pPr>
        <w:pStyle w:val="Standard"/>
        <w:jc w:val="both"/>
      </w:pPr>
      <w:r>
        <w:rPr>
          <w:color w:val="FF0000"/>
        </w:rPr>
        <w:tab/>
      </w:r>
      <w:r w:rsidR="00CC6F32" w:rsidRPr="00CC6F32">
        <w:t>2</w:t>
      </w:r>
      <w:r w:rsidRPr="00CC6F32">
        <w:t>. Зачислить</w:t>
      </w:r>
      <w:r>
        <w:t xml:space="preserve"> на обучение с 01.09.2014 г. в 11 класс</w:t>
      </w:r>
      <w:r w:rsidR="00CC6F32">
        <w:t xml:space="preserve"> по очно-заочной форме обучения</w:t>
      </w:r>
    </w:p>
    <w:p w:rsidR="007712B8" w:rsidRDefault="007712B8" w:rsidP="007712B8">
      <w:pPr>
        <w:pStyle w:val="Standard"/>
        <w:jc w:val="both"/>
      </w:pPr>
      <w:r>
        <w:t xml:space="preserve">- </w:t>
      </w:r>
      <w:r w:rsidR="007C5F86" w:rsidRPr="007C5F86">
        <w:t xml:space="preserve">Файзуллину Екатерину </w:t>
      </w:r>
      <w:r w:rsidR="00423D6B">
        <w:t>А</w:t>
      </w:r>
      <w:r w:rsidR="007C5F86" w:rsidRPr="007C5F86">
        <w:t>лександровну</w:t>
      </w:r>
    </w:p>
    <w:p w:rsidR="00CC6F32" w:rsidRDefault="00CC6F32" w:rsidP="007712B8">
      <w:pPr>
        <w:pStyle w:val="Standard"/>
        <w:jc w:val="both"/>
      </w:pPr>
      <w:r>
        <w:t>- Степанову Евгению Андреевну</w:t>
      </w:r>
    </w:p>
    <w:p w:rsidR="0078045F" w:rsidRDefault="0078045F" w:rsidP="0078045F">
      <w:pPr>
        <w:pStyle w:val="Standard"/>
        <w:ind w:firstLine="708"/>
        <w:jc w:val="both"/>
      </w:pPr>
    </w:p>
    <w:p w:rsidR="0078045F" w:rsidRDefault="00CC6F32" w:rsidP="00CC6F32">
      <w:pPr>
        <w:pStyle w:val="Standard"/>
        <w:ind w:firstLine="708"/>
        <w:jc w:val="both"/>
      </w:pPr>
      <w:r>
        <w:t>3</w:t>
      </w:r>
      <w:r w:rsidR="0078045F">
        <w:t>. Зачислить на обучение с 01.09.2014 г. в 12 класс</w:t>
      </w:r>
      <w:r>
        <w:t xml:space="preserve"> по очно-заочной форме обучения </w:t>
      </w:r>
      <w:r w:rsidR="0078045F">
        <w:t xml:space="preserve"> Ткаченко Евгения Анатольевича</w:t>
      </w:r>
    </w:p>
    <w:p w:rsidR="0078045F" w:rsidRPr="007712B8" w:rsidRDefault="0078045F" w:rsidP="0078045F">
      <w:pPr>
        <w:pStyle w:val="Standard"/>
        <w:ind w:firstLine="708"/>
        <w:jc w:val="both"/>
        <w:rPr>
          <w:color w:val="FF0000"/>
        </w:rPr>
      </w:pPr>
    </w:p>
    <w:p w:rsidR="007712B8" w:rsidRPr="007712B8" w:rsidRDefault="007712B8" w:rsidP="00832BCB">
      <w:pPr>
        <w:pStyle w:val="Standard"/>
        <w:jc w:val="both"/>
        <w:rPr>
          <w:color w:val="FF0000"/>
        </w:rPr>
      </w:pPr>
    </w:p>
    <w:p w:rsidR="00832BCB" w:rsidRDefault="00832BCB" w:rsidP="00832BCB">
      <w:pPr>
        <w:pStyle w:val="Standard"/>
        <w:jc w:val="both"/>
      </w:pPr>
      <w:r>
        <w:tab/>
      </w:r>
    </w:p>
    <w:p w:rsidR="00FC5C47" w:rsidRDefault="00832BCB" w:rsidP="00832BCB">
      <w:pPr>
        <w:pStyle w:val="Standard"/>
        <w:jc w:val="both"/>
      </w:pPr>
      <w:r>
        <w:tab/>
        <w:t xml:space="preserve">Основание:  </w:t>
      </w:r>
      <w:r w:rsidR="003F63FB">
        <w:t xml:space="preserve">заявление </w:t>
      </w:r>
      <w:r w:rsidR="00AC2BF3">
        <w:t>Черникова С.Н.;</w:t>
      </w:r>
    </w:p>
    <w:p w:rsidR="001A6B9F" w:rsidRDefault="001A6B9F" w:rsidP="00832BCB">
      <w:pPr>
        <w:pStyle w:val="Standard"/>
        <w:jc w:val="both"/>
      </w:pPr>
      <w:r>
        <w:tab/>
      </w:r>
      <w:r>
        <w:tab/>
        <w:t xml:space="preserve">          заявление Фараджева Физули Аслан оглы (отца Фараджева Э.);</w:t>
      </w:r>
    </w:p>
    <w:p w:rsidR="00761967" w:rsidRDefault="00761967" w:rsidP="00832BCB">
      <w:pPr>
        <w:pStyle w:val="Standard"/>
        <w:jc w:val="both"/>
      </w:pPr>
      <w:r>
        <w:tab/>
      </w:r>
      <w:r>
        <w:tab/>
        <w:t xml:space="preserve">          заявление Швачка В.А.;</w:t>
      </w:r>
    </w:p>
    <w:p w:rsidR="007C5F86" w:rsidRDefault="007C5F86" w:rsidP="007C5F86">
      <w:pPr>
        <w:pStyle w:val="Standard"/>
        <w:ind w:left="1985"/>
        <w:jc w:val="both"/>
      </w:pPr>
      <w:r>
        <w:t>заявление Файзуллиной Е.А.</w:t>
      </w:r>
      <w:r w:rsidR="0078045F">
        <w:t>;</w:t>
      </w:r>
    </w:p>
    <w:p w:rsidR="0078045F" w:rsidRDefault="001A6B9F" w:rsidP="007C5F86">
      <w:pPr>
        <w:pStyle w:val="Standard"/>
        <w:ind w:left="1985"/>
        <w:jc w:val="both"/>
      </w:pPr>
      <w:r>
        <w:t>заявление Ткаченко Е.А.</w:t>
      </w:r>
      <w:r w:rsidR="00CC6F32">
        <w:t>;</w:t>
      </w:r>
    </w:p>
    <w:p w:rsidR="00CC6F32" w:rsidRDefault="00CC6F32" w:rsidP="007C5F86">
      <w:pPr>
        <w:pStyle w:val="Standard"/>
        <w:ind w:left="1985"/>
        <w:jc w:val="both"/>
      </w:pPr>
      <w:r>
        <w:t>заявление Степановой Е.А.</w:t>
      </w:r>
    </w:p>
    <w:p w:rsidR="002710CD" w:rsidRPr="006A0ECA" w:rsidRDefault="00832BCB" w:rsidP="007E5618">
      <w:pPr>
        <w:pStyle w:val="Standard"/>
        <w:jc w:val="both"/>
        <w:rPr>
          <w:color w:val="FF0000"/>
        </w:rPr>
      </w:pPr>
      <w:r>
        <w:tab/>
      </w:r>
      <w:r>
        <w:tab/>
        <w:t xml:space="preserve">         </w:t>
      </w:r>
    </w:p>
    <w:p w:rsidR="00832BCB" w:rsidRDefault="00832BCB" w:rsidP="00832BCB">
      <w:pPr>
        <w:pStyle w:val="Standard"/>
        <w:jc w:val="both"/>
      </w:pPr>
      <w:r>
        <w:tab/>
      </w:r>
    </w:p>
    <w:p w:rsidR="00832BCB" w:rsidRDefault="00832BCB" w:rsidP="0078045F">
      <w:pPr>
        <w:pStyle w:val="Standard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Т.А. Гориславская</w:t>
      </w:r>
    </w:p>
    <w:p w:rsidR="00832BCB" w:rsidRDefault="00832BCB" w:rsidP="00832BCB"/>
    <w:p w:rsidR="00B96BB9" w:rsidRDefault="00B96BB9"/>
    <w:sectPr w:rsidR="00B96BB9" w:rsidSect="00B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3972"/>
    <w:multiLevelType w:val="hybridMultilevel"/>
    <w:tmpl w:val="45924AC4"/>
    <w:lvl w:ilvl="0" w:tplc="0742E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BF1"/>
    <w:rsid w:val="00013D9D"/>
    <w:rsid w:val="000207C3"/>
    <w:rsid w:val="000949C1"/>
    <w:rsid w:val="000D230D"/>
    <w:rsid w:val="00117CC9"/>
    <w:rsid w:val="001A6B9F"/>
    <w:rsid w:val="001B6AC1"/>
    <w:rsid w:val="00235509"/>
    <w:rsid w:val="002710CD"/>
    <w:rsid w:val="00354C2E"/>
    <w:rsid w:val="003F085D"/>
    <w:rsid w:val="003F63FB"/>
    <w:rsid w:val="00423D6B"/>
    <w:rsid w:val="005D526B"/>
    <w:rsid w:val="006138AF"/>
    <w:rsid w:val="006A0ECA"/>
    <w:rsid w:val="006D1870"/>
    <w:rsid w:val="00761967"/>
    <w:rsid w:val="007712B8"/>
    <w:rsid w:val="0078045F"/>
    <w:rsid w:val="007C5F86"/>
    <w:rsid w:val="007E1571"/>
    <w:rsid w:val="007E5618"/>
    <w:rsid w:val="00832BCB"/>
    <w:rsid w:val="008A1B6D"/>
    <w:rsid w:val="008F6045"/>
    <w:rsid w:val="009465D5"/>
    <w:rsid w:val="009A5D84"/>
    <w:rsid w:val="009E7295"/>
    <w:rsid w:val="009F5497"/>
    <w:rsid w:val="00A909B1"/>
    <w:rsid w:val="00AC2BF3"/>
    <w:rsid w:val="00AD43CE"/>
    <w:rsid w:val="00AE5FBC"/>
    <w:rsid w:val="00B62BF1"/>
    <w:rsid w:val="00B96BB9"/>
    <w:rsid w:val="00C959EE"/>
    <w:rsid w:val="00CA0163"/>
    <w:rsid w:val="00CC6F32"/>
    <w:rsid w:val="00D8111C"/>
    <w:rsid w:val="00DB4A71"/>
    <w:rsid w:val="00E1619B"/>
    <w:rsid w:val="00F01E6C"/>
    <w:rsid w:val="00FC05D5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B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11</cp:revision>
  <cp:lastPrinted>2014-07-17T12:46:00Z</cp:lastPrinted>
  <dcterms:created xsi:type="dcterms:W3CDTF">2014-07-21T07:40:00Z</dcterms:created>
  <dcterms:modified xsi:type="dcterms:W3CDTF">2014-07-26T08:29:00Z</dcterms:modified>
</cp:coreProperties>
</file>